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644" w:rsidRDefault="00286644" w:rsidP="00286644">
      <w:pPr>
        <w:shd w:val="clear" w:color="auto" w:fill="FFFFFF"/>
        <w:spacing w:after="240"/>
        <w:rPr>
          <w:rFonts w:ascii="Helvetica" w:eastAsia="Times New Roman" w:hAnsi="Helvetica" w:cs="Times New Roman"/>
          <w:color w:val="000000"/>
          <w:lang w:eastAsia="ru-RU"/>
        </w:rPr>
      </w:pP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286644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Компания </w:t>
      </w:r>
      <w:r w:rsidRPr="002866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«Яндекс» </w:t>
      </w:r>
      <w:hyperlink r:id="rId5" w:tgtFrame="_blank" w:history="1">
        <w:r w:rsidRPr="00286644">
          <w:rPr>
            <w:rFonts w:ascii="Times New Roman" w:eastAsia="Times New Roman" w:hAnsi="Times New Roman" w:cs="Times New Roman"/>
            <w:b/>
            <w:bCs/>
            <w:color w:val="0078F0"/>
            <w:lang w:eastAsia="ru-RU"/>
          </w:rPr>
          <w:t>объяви</w:t>
        </w:r>
        <w:r w:rsidRPr="00286644">
          <w:rPr>
            <w:rFonts w:ascii="Times New Roman" w:eastAsia="Times New Roman" w:hAnsi="Times New Roman" w:cs="Times New Roman"/>
            <w:b/>
            <w:bCs/>
            <w:color w:val="0078F0"/>
            <w:lang w:eastAsia="ru-RU"/>
          </w:rPr>
          <w:t>л</w:t>
        </w:r>
      </w:hyperlink>
      <w:r w:rsidRPr="00286644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</w:t>
      </w:r>
      <w:r w:rsidRPr="002866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набор на стажировку 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Стажировка платная и предполагает занятость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 20−40 часов в неделю.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С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тажёрам 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необходимы знания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 базовых алгоритмов и структур данных, а также умение писать код на одном из языков программирования. 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Другие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зависят от направления. При отборе кандидатов компания 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будет руководствоваться 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на анкет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у кандидата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 и 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его 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достижения.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Стажировка объявлена трех видов:</w:t>
      </w:r>
    </w:p>
    <w:p w:rsidR="00286644" w:rsidRPr="00286644" w:rsidRDefault="00286644" w:rsidP="00286644">
      <w:pPr>
        <w:numPr>
          <w:ilvl w:val="0"/>
          <w:numId w:val="1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>Годовая стажировка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 xml:space="preserve"> (февраль — март, август — декабрь);</w:t>
      </w:r>
    </w:p>
    <w:p w:rsidR="00286644" w:rsidRPr="00286644" w:rsidRDefault="00286644" w:rsidP="00286644">
      <w:pPr>
        <w:numPr>
          <w:ilvl w:val="0"/>
          <w:numId w:val="1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Летняя стажировка (апрель — июль);</w:t>
      </w:r>
    </w:p>
    <w:p w:rsidR="00286644" w:rsidRPr="00286644" w:rsidRDefault="00286644" w:rsidP="00286644">
      <w:pPr>
        <w:numPr>
          <w:ilvl w:val="0"/>
          <w:numId w:val="1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Программа Deep dive по системе Boot camp (14 апреля, 30 июня и 21 июля).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Направления</w:t>
      </w: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стажировок</w:t>
      </w: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86644" w:rsidRPr="00286644" w:rsidRDefault="00286644" w:rsidP="00286644">
      <w:pPr>
        <w:numPr>
          <w:ilvl w:val="0"/>
          <w:numId w:val="2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бэкенд-разработка;</w:t>
      </w:r>
    </w:p>
    <w:p w:rsidR="00286644" w:rsidRPr="00286644" w:rsidRDefault="00286644" w:rsidP="00286644">
      <w:pPr>
        <w:numPr>
          <w:ilvl w:val="0"/>
          <w:numId w:val="2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фронтенд-разработка;</w:t>
      </w:r>
    </w:p>
    <w:p w:rsidR="00286644" w:rsidRPr="00286644" w:rsidRDefault="00286644" w:rsidP="00286644">
      <w:pPr>
        <w:numPr>
          <w:ilvl w:val="0"/>
          <w:numId w:val="2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машинное обучение;</w:t>
      </w:r>
    </w:p>
    <w:p w:rsidR="00286644" w:rsidRPr="00286644" w:rsidRDefault="00286644" w:rsidP="00286644">
      <w:pPr>
        <w:numPr>
          <w:ilvl w:val="0"/>
          <w:numId w:val="2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аналитика;</w:t>
      </w:r>
    </w:p>
    <w:p w:rsidR="00286644" w:rsidRPr="00286644" w:rsidRDefault="00286644" w:rsidP="00286644">
      <w:pPr>
        <w:numPr>
          <w:ilvl w:val="0"/>
          <w:numId w:val="2"/>
        </w:numPr>
        <w:shd w:val="clear" w:color="auto" w:fill="FFFFFF"/>
        <w:spacing w:before="75" w:after="75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мобильная разработка.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eastAsia="ru-RU"/>
        </w:rPr>
        <w:t>Лучшие стажёры будут трудоустроены в компании.</w:t>
      </w:r>
    </w:p>
    <w:p w:rsidR="00286644" w:rsidRPr="00286644" w:rsidRDefault="00286644" w:rsidP="0028664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первом этапе нужно подать </w:t>
      </w:r>
      <w:hyperlink r:id="rId6" w:history="1">
        <w:r w:rsidRPr="00286644">
          <w:rPr>
            <w:rStyle w:val="a4"/>
            <w:rFonts w:ascii="Times New Roman" w:eastAsia="Times New Roman" w:hAnsi="Times New Roman" w:cs="Times New Roman"/>
            <w:lang w:val="ru-RU" w:eastAsia="ru-RU"/>
          </w:rPr>
          <w:t>заявку.</w:t>
        </w:r>
      </w:hyperlink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Срок подачи </w:t>
      </w:r>
      <w:hyperlink r:id="rId7" w:history="1">
        <w:r w:rsidRPr="00286644">
          <w:rPr>
            <w:rStyle w:val="a4"/>
            <w:rFonts w:ascii="Times New Roman" w:eastAsia="Times New Roman" w:hAnsi="Times New Roman" w:cs="Times New Roman"/>
            <w:lang w:val="ru-RU" w:eastAsia="ru-RU"/>
          </w:rPr>
          <w:t>заявки</w:t>
        </w:r>
      </w:hyperlink>
      <w:r w:rsidRPr="002866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до 31 мая 2021 г. </w:t>
      </w:r>
    </w:p>
    <w:p w:rsidR="00286644" w:rsidRPr="00286644" w:rsidRDefault="00286644">
      <w:pPr>
        <w:rPr>
          <w:rFonts w:ascii="Times New Roman" w:hAnsi="Times New Roman" w:cs="Times New Roman"/>
        </w:rPr>
      </w:pPr>
      <w:r w:rsidRPr="00286644">
        <w:rPr>
          <w:rFonts w:ascii="Times New Roman" w:hAnsi="Times New Roman" w:cs="Times New Roman"/>
        </w:rPr>
        <w:t>На следующем этапе нужно выполнить тестовое задание и пройти интервью.</w:t>
      </w:r>
    </w:p>
    <w:sectPr w:rsidR="00286644" w:rsidRPr="0028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1B7"/>
    <w:multiLevelType w:val="multilevel"/>
    <w:tmpl w:val="A79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288D"/>
    <w:multiLevelType w:val="multilevel"/>
    <w:tmpl w:val="DCF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44"/>
    <w:rsid w:val="002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5FCAF"/>
  <w15:chartTrackingRefBased/>
  <w15:docId w15:val="{5A09DD73-3BA2-E141-9AF7-F7EA8B9D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6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66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28664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86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24" w:space="11" w:color="A9F5FF"/>
            <w:bottom w:val="none" w:sz="0" w:space="0" w:color="auto"/>
            <w:right w:val="none" w:sz="0" w:space="0" w:color="auto"/>
          </w:divBdr>
        </w:div>
        <w:div w:id="248778035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24" w:space="11" w:color="A9F5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yainte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yaintern/" TargetMode="External"/><Relationship Id="rId5" Type="http://schemas.openxmlformats.org/officeDocument/2006/relationships/hyperlink" Target="https://yandex.ru/yainte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2021-02-03T11:32:00Z</dcterms:created>
  <dcterms:modified xsi:type="dcterms:W3CDTF">2021-02-03T11:39:00Z</dcterms:modified>
</cp:coreProperties>
</file>